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61671" w14:textId="77777777" w:rsidR="004302C0" w:rsidRDefault="004302C0" w:rsidP="00C809AF">
      <w:pPr>
        <w:spacing w:after="0"/>
        <w:jc w:val="right"/>
        <w:rPr>
          <w:rFonts w:cstheme="minorHAnsi"/>
          <w:sz w:val="24"/>
          <w:szCs w:val="24"/>
        </w:rPr>
      </w:pPr>
    </w:p>
    <w:p w14:paraId="5507AB3E" w14:textId="3B7FC371" w:rsidR="004302C0" w:rsidRDefault="00000000" w:rsidP="0064157F">
      <w:pPr>
        <w:spacing w:after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Rzeszów, </w:t>
      </w:r>
      <w:r w:rsidR="006E39F8">
        <w:rPr>
          <w:rFonts w:cstheme="minorHAnsi"/>
          <w:sz w:val="24"/>
          <w:szCs w:val="24"/>
        </w:rPr>
        <w:t>23.12.2024 r.</w:t>
      </w:r>
    </w:p>
    <w:p w14:paraId="22413A39" w14:textId="77777777" w:rsidR="004302C0" w:rsidRDefault="00000000" w:rsidP="0064157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Znak pisma: </w:t>
      </w:r>
      <w:bookmarkStart w:id="0" w:name="ezdSprawaZnak"/>
      <w:r>
        <w:rPr>
          <w:rFonts w:cstheme="minorHAnsi"/>
          <w:sz w:val="24"/>
          <w:szCs w:val="24"/>
        </w:rPr>
        <w:t>PS-KM.0630.1.2024</w:t>
      </w:r>
      <w:bookmarkEnd w:id="0"/>
      <w:r>
        <w:rPr>
          <w:rFonts w:cstheme="minorHAnsi"/>
          <w:sz w:val="24"/>
          <w:szCs w:val="24"/>
        </w:rPr>
        <w:t>.</w:t>
      </w:r>
      <w:bookmarkStart w:id="1" w:name="ezdAutorInicjaly"/>
      <w:r>
        <w:rPr>
          <w:rFonts w:cstheme="minorHAnsi"/>
          <w:sz w:val="24"/>
          <w:szCs w:val="24"/>
        </w:rPr>
        <w:t>ANO</w:t>
      </w:r>
      <w:bookmarkEnd w:id="1"/>
    </w:p>
    <w:p w14:paraId="6FA2A33B" w14:textId="77777777" w:rsidR="004302C0" w:rsidRDefault="004302C0" w:rsidP="00796F42">
      <w:pPr>
        <w:spacing w:after="0"/>
        <w:rPr>
          <w:rFonts w:cstheme="minorHAnsi"/>
          <w:bCs/>
          <w:sz w:val="24"/>
          <w:szCs w:val="24"/>
        </w:rPr>
      </w:pPr>
    </w:p>
    <w:p w14:paraId="4D5CFBAE" w14:textId="77777777" w:rsidR="004302C0" w:rsidRDefault="004302C0" w:rsidP="0064157F">
      <w:pPr>
        <w:spacing w:after="0"/>
        <w:rPr>
          <w:rFonts w:cstheme="minorHAnsi"/>
          <w:bCs/>
          <w:sz w:val="24"/>
          <w:szCs w:val="24"/>
        </w:rPr>
      </w:pPr>
    </w:p>
    <w:p w14:paraId="4ECFEA3A" w14:textId="77777777" w:rsidR="00796F42" w:rsidRPr="00796F42" w:rsidRDefault="00796F42" w:rsidP="00796F42">
      <w:pPr>
        <w:spacing w:after="0"/>
        <w:jc w:val="center"/>
        <w:rPr>
          <w:rFonts w:ascii="Arial" w:hAnsi="Arial" w:cs="Arial"/>
          <w:b/>
          <w:bCs/>
        </w:rPr>
      </w:pPr>
      <w:r w:rsidRPr="00796F42">
        <w:rPr>
          <w:rFonts w:ascii="Arial" w:hAnsi="Arial" w:cs="Arial"/>
          <w:b/>
          <w:bCs/>
        </w:rPr>
        <w:t xml:space="preserve">Plan kontroli </w:t>
      </w:r>
    </w:p>
    <w:p w14:paraId="19599D9F" w14:textId="77777777" w:rsidR="00796F42" w:rsidRPr="00796F42" w:rsidRDefault="00796F42" w:rsidP="00796F42">
      <w:pPr>
        <w:spacing w:after="0"/>
        <w:jc w:val="center"/>
        <w:rPr>
          <w:rFonts w:ascii="Arial" w:hAnsi="Arial" w:cs="Arial"/>
          <w:b/>
          <w:bCs/>
        </w:rPr>
      </w:pPr>
      <w:r w:rsidRPr="00796F42">
        <w:rPr>
          <w:rFonts w:ascii="Arial" w:hAnsi="Arial" w:cs="Arial"/>
          <w:b/>
          <w:bCs/>
        </w:rPr>
        <w:t>Wydziału Polityki Społecznej</w:t>
      </w:r>
    </w:p>
    <w:p w14:paraId="1E009B7B" w14:textId="77777777" w:rsidR="00796F42" w:rsidRPr="00796F42" w:rsidRDefault="00796F42" w:rsidP="00796F42">
      <w:pPr>
        <w:spacing w:after="0"/>
        <w:jc w:val="center"/>
        <w:rPr>
          <w:rFonts w:ascii="Arial" w:hAnsi="Arial" w:cs="Arial"/>
        </w:rPr>
      </w:pPr>
      <w:r w:rsidRPr="00796F42">
        <w:rPr>
          <w:rFonts w:ascii="Arial" w:hAnsi="Arial" w:cs="Arial"/>
          <w:b/>
          <w:bCs/>
        </w:rPr>
        <w:t>na 2025 r. część I</w:t>
      </w:r>
      <w:r w:rsidRPr="00796F42">
        <w:rPr>
          <w:rFonts w:ascii="Arial" w:hAnsi="Arial" w:cs="Arial"/>
        </w:rPr>
        <w:t xml:space="preserve"> (okres 1.01.2025 r. – 30.06.2025 r.) </w:t>
      </w:r>
    </w:p>
    <w:p w14:paraId="18597270" w14:textId="77777777" w:rsidR="00796F42" w:rsidRPr="00796F42" w:rsidRDefault="00796F42" w:rsidP="00796F42">
      <w:pPr>
        <w:spacing w:after="0"/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5852"/>
        <w:gridCol w:w="4394"/>
        <w:gridCol w:w="3119"/>
      </w:tblGrid>
      <w:tr w:rsidR="00796F42" w:rsidRPr="00796F42" w14:paraId="38EC455F" w14:textId="77777777" w:rsidTr="00DD4989">
        <w:tc>
          <w:tcPr>
            <w:tcW w:w="522" w:type="dxa"/>
          </w:tcPr>
          <w:p w14:paraId="3A87E15E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5852" w:type="dxa"/>
          </w:tcPr>
          <w:p w14:paraId="09DDB336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Nazwa i adres podmiotu kontrolowanego/jednostki kontrolowanej</w:t>
            </w:r>
          </w:p>
        </w:tc>
        <w:tc>
          <w:tcPr>
            <w:tcW w:w="4394" w:type="dxa"/>
          </w:tcPr>
          <w:p w14:paraId="1930CCDA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Przedmiot kontroli</w:t>
            </w:r>
          </w:p>
        </w:tc>
        <w:tc>
          <w:tcPr>
            <w:tcW w:w="3119" w:type="dxa"/>
          </w:tcPr>
          <w:p w14:paraId="002F7D73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Przewidywany termin przeprowadzenia kontroli *</w:t>
            </w:r>
          </w:p>
        </w:tc>
      </w:tr>
      <w:tr w:rsidR="00796F42" w:rsidRPr="00796F42" w14:paraId="52B9AFB0" w14:textId="77777777" w:rsidTr="00DD4989">
        <w:trPr>
          <w:trHeight w:val="112"/>
        </w:trPr>
        <w:tc>
          <w:tcPr>
            <w:tcW w:w="522" w:type="dxa"/>
          </w:tcPr>
          <w:p w14:paraId="5B2E27E0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96F42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852" w:type="dxa"/>
          </w:tcPr>
          <w:p w14:paraId="14BCA6DA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96F42"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394" w:type="dxa"/>
          </w:tcPr>
          <w:p w14:paraId="2459B0F2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96F42"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119" w:type="dxa"/>
          </w:tcPr>
          <w:p w14:paraId="1FE5ECC9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96F42"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</w:tr>
      <w:tr w:rsidR="00796F42" w:rsidRPr="00796F42" w14:paraId="1A11EC22" w14:textId="77777777" w:rsidTr="00DD4989">
        <w:tc>
          <w:tcPr>
            <w:tcW w:w="522" w:type="dxa"/>
          </w:tcPr>
          <w:p w14:paraId="3895D685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852" w:type="dxa"/>
          </w:tcPr>
          <w:p w14:paraId="67536F26" w14:textId="2FE7F5E6" w:rsidR="00796F42" w:rsidRPr="00796F42" w:rsidRDefault="00796F42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Magdalena Radio, Rzeszów ul. Św. Rocha 47 A/16</w:t>
            </w:r>
          </w:p>
        </w:tc>
        <w:tc>
          <w:tcPr>
            <w:tcW w:w="4394" w:type="dxa"/>
          </w:tcPr>
          <w:p w14:paraId="06DC05E9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Prawidłowość realizacji warunków umowy</w:t>
            </w:r>
          </w:p>
        </w:tc>
        <w:tc>
          <w:tcPr>
            <w:tcW w:w="3119" w:type="dxa"/>
          </w:tcPr>
          <w:p w14:paraId="41DB6DD9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 xml:space="preserve">styczeń </w:t>
            </w:r>
          </w:p>
        </w:tc>
      </w:tr>
      <w:tr w:rsidR="00796F42" w:rsidRPr="00796F42" w14:paraId="27444FA6" w14:textId="77777777" w:rsidTr="00DD4989">
        <w:tc>
          <w:tcPr>
            <w:tcW w:w="522" w:type="dxa"/>
          </w:tcPr>
          <w:p w14:paraId="3C9CA713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5852" w:type="dxa"/>
          </w:tcPr>
          <w:p w14:paraId="60C24BC2" w14:textId="2E7DEC88" w:rsidR="00796F42" w:rsidRPr="00796F42" w:rsidRDefault="00796F42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Niepubliczny Żłobek „Żłobek Montessori", Rzeszów ul. Antoniego Gromskiego 8 c</w:t>
            </w:r>
          </w:p>
        </w:tc>
        <w:tc>
          <w:tcPr>
            <w:tcW w:w="4394" w:type="dxa"/>
          </w:tcPr>
          <w:p w14:paraId="18E132BC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Warunki i jakość świadczonych usług</w:t>
            </w:r>
          </w:p>
        </w:tc>
        <w:tc>
          <w:tcPr>
            <w:tcW w:w="3119" w:type="dxa"/>
          </w:tcPr>
          <w:p w14:paraId="1264274C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luty</w:t>
            </w:r>
          </w:p>
        </w:tc>
      </w:tr>
      <w:tr w:rsidR="00796F42" w:rsidRPr="00796F42" w14:paraId="0CC911BD" w14:textId="77777777" w:rsidTr="00DD4989">
        <w:tc>
          <w:tcPr>
            <w:tcW w:w="522" w:type="dxa"/>
          </w:tcPr>
          <w:p w14:paraId="02B06043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5852" w:type="dxa"/>
          </w:tcPr>
          <w:p w14:paraId="43698C5B" w14:textId="08D35559" w:rsidR="00796F42" w:rsidRPr="00796F42" w:rsidRDefault="00796F42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Niepubliczny Żłobek „Tosia”, Rzeszów ul. Karola Lewakowskiego 7</w:t>
            </w:r>
          </w:p>
        </w:tc>
        <w:tc>
          <w:tcPr>
            <w:tcW w:w="4394" w:type="dxa"/>
          </w:tcPr>
          <w:p w14:paraId="433A6ABC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Warunki i jakość świadczonych usług</w:t>
            </w:r>
          </w:p>
        </w:tc>
        <w:tc>
          <w:tcPr>
            <w:tcW w:w="3119" w:type="dxa"/>
          </w:tcPr>
          <w:p w14:paraId="331D7973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luty</w:t>
            </w:r>
          </w:p>
        </w:tc>
      </w:tr>
      <w:tr w:rsidR="00796F42" w:rsidRPr="00796F42" w14:paraId="0A9DA565" w14:textId="77777777" w:rsidTr="00DD4989">
        <w:tc>
          <w:tcPr>
            <w:tcW w:w="522" w:type="dxa"/>
          </w:tcPr>
          <w:p w14:paraId="18BA34C9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852" w:type="dxa"/>
          </w:tcPr>
          <w:p w14:paraId="3A87D48B" w14:textId="6893CAAE" w:rsidR="00796F42" w:rsidRPr="00796F42" w:rsidRDefault="00796F42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Dom Pomocy Społecznej dla Kombatantów im. Bohaterów Westerplatte w Rzeszowie, ul. Powstańców Śląskich 4</w:t>
            </w:r>
          </w:p>
        </w:tc>
        <w:tc>
          <w:tcPr>
            <w:tcW w:w="4394" w:type="dxa"/>
          </w:tcPr>
          <w:p w14:paraId="07F1A3F4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Kontrola kompleksowa</w:t>
            </w:r>
          </w:p>
        </w:tc>
        <w:tc>
          <w:tcPr>
            <w:tcW w:w="3119" w:type="dxa"/>
          </w:tcPr>
          <w:p w14:paraId="5C2B77BE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marzec</w:t>
            </w:r>
          </w:p>
        </w:tc>
      </w:tr>
      <w:tr w:rsidR="00796F42" w:rsidRPr="00796F42" w14:paraId="7FC10332" w14:textId="77777777" w:rsidTr="00DD4989">
        <w:tc>
          <w:tcPr>
            <w:tcW w:w="522" w:type="dxa"/>
          </w:tcPr>
          <w:p w14:paraId="5CDEC059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 xml:space="preserve">5. </w:t>
            </w:r>
          </w:p>
        </w:tc>
        <w:tc>
          <w:tcPr>
            <w:tcW w:w="5852" w:type="dxa"/>
          </w:tcPr>
          <w:p w14:paraId="76D70895" w14:textId="6CBCF79E" w:rsidR="00796F42" w:rsidRPr="00796F42" w:rsidRDefault="00796F42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Żłobek Wesołe Perełki, Rzeszów ul. Jazowa 2a</w:t>
            </w:r>
          </w:p>
        </w:tc>
        <w:tc>
          <w:tcPr>
            <w:tcW w:w="4394" w:type="dxa"/>
          </w:tcPr>
          <w:p w14:paraId="327134FD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Warunki i jakość świadczonych usług</w:t>
            </w:r>
          </w:p>
        </w:tc>
        <w:tc>
          <w:tcPr>
            <w:tcW w:w="3119" w:type="dxa"/>
          </w:tcPr>
          <w:p w14:paraId="3C0AA74D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kwiecień</w:t>
            </w:r>
          </w:p>
        </w:tc>
      </w:tr>
      <w:tr w:rsidR="00796F42" w:rsidRPr="00796F42" w14:paraId="74D6F9FC" w14:textId="77777777" w:rsidTr="00DD4989">
        <w:tc>
          <w:tcPr>
            <w:tcW w:w="522" w:type="dxa"/>
          </w:tcPr>
          <w:p w14:paraId="2AA48748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5852" w:type="dxa"/>
          </w:tcPr>
          <w:p w14:paraId="1EC3561B" w14:textId="03B909E3" w:rsidR="00796F42" w:rsidRPr="00796F42" w:rsidRDefault="00796F42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PP WitMar Maria Witek, Pogwizdów 526 A</w:t>
            </w:r>
          </w:p>
        </w:tc>
        <w:tc>
          <w:tcPr>
            <w:tcW w:w="4394" w:type="dxa"/>
          </w:tcPr>
          <w:p w14:paraId="46CB1A35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Prawidłowość realizacji warunków umowy</w:t>
            </w:r>
          </w:p>
        </w:tc>
        <w:tc>
          <w:tcPr>
            <w:tcW w:w="3119" w:type="dxa"/>
          </w:tcPr>
          <w:p w14:paraId="78B93945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kwiecień</w:t>
            </w:r>
          </w:p>
        </w:tc>
      </w:tr>
      <w:tr w:rsidR="00796F42" w:rsidRPr="00796F42" w14:paraId="4816C92D" w14:textId="77777777" w:rsidTr="00DD4989">
        <w:tc>
          <w:tcPr>
            <w:tcW w:w="522" w:type="dxa"/>
          </w:tcPr>
          <w:p w14:paraId="7641245E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5852" w:type="dxa"/>
          </w:tcPr>
          <w:p w14:paraId="3C1D12AD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 xml:space="preserve">Rzeszowskie Zakłady Ortopedyczne Spółka </w:t>
            </w:r>
            <w:r w:rsidRPr="00796F42">
              <w:rPr>
                <w:rFonts w:ascii="Arial" w:hAnsi="Arial" w:cs="Arial"/>
                <w:sz w:val="22"/>
                <w:szCs w:val="22"/>
              </w:rPr>
              <w:br/>
              <w:t>z Ograniczoną Odpowiedzialnością,</w:t>
            </w:r>
            <w:r w:rsidRPr="00796F42">
              <w:rPr>
                <w:rFonts w:ascii="Arial" w:hAnsi="Arial" w:cs="Arial"/>
                <w:sz w:val="22"/>
                <w:szCs w:val="22"/>
              </w:rPr>
              <w:br/>
              <w:t xml:space="preserve"> Rzeszów ul. Lwowska 68</w:t>
            </w:r>
          </w:p>
        </w:tc>
        <w:tc>
          <w:tcPr>
            <w:tcW w:w="4394" w:type="dxa"/>
          </w:tcPr>
          <w:p w14:paraId="4262394F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Prawidłowość realizacji warunków umowy</w:t>
            </w:r>
          </w:p>
        </w:tc>
        <w:tc>
          <w:tcPr>
            <w:tcW w:w="3119" w:type="dxa"/>
          </w:tcPr>
          <w:p w14:paraId="4D3D69F5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kwiecień</w:t>
            </w:r>
          </w:p>
        </w:tc>
      </w:tr>
      <w:tr w:rsidR="00796F42" w:rsidRPr="00796F42" w14:paraId="2FCC5BD6" w14:textId="77777777" w:rsidTr="00DD4989">
        <w:tc>
          <w:tcPr>
            <w:tcW w:w="522" w:type="dxa"/>
          </w:tcPr>
          <w:p w14:paraId="2D308FC7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5852" w:type="dxa"/>
          </w:tcPr>
          <w:p w14:paraId="3B088342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Wybrane Rodziny zastępcze zamieszkujące na terenie Miasta Rzeszowa</w:t>
            </w:r>
          </w:p>
        </w:tc>
        <w:tc>
          <w:tcPr>
            <w:tcW w:w="4394" w:type="dxa"/>
          </w:tcPr>
          <w:p w14:paraId="50A05D22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Kontrola jakości sprawowanej opieki</w:t>
            </w:r>
          </w:p>
        </w:tc>
        <w:tc>
          <w:tcPr>
            <w:tcW w:w="3119" w:type="dxa"/>
          </w:tcPr>
          <w:p w14:paraId="3321B93E" w14:textId="77777777" w:rsidR="00796F42" w:rsidRP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maj</w:t>
            </w:r>
          </w:p>
        </w:tc>
      </w:tr>
      <w:tr w:rsidR="00796F42" w:rsidRPr="00796F42" w14:paraId="799BCCD2" w14:textId="77777777" w:rsidTr="00DD4989">
        <w:tc>
          <w:tcPr>
            <w:tcW w:w="522" w:type="dxa"/>
          </w:tcPr>
          <w:p w14:paraId="72825DB8" w14:textId="268F2BF5" w:rsidR="00796F42" w:rsidRP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 xml:space="preserve">9. </w:t>
            </w:r>
          </w:p>
        </w:tc>
        <w:tc>
          <w:tcPr>
            <w:tcW w:w="5852" w:type="dxa"/>
          </w:tcPr>
          <w:p w14:paraId="63A8575A" w14:textId="77777777" w:rsidR="00796F42" w:rsidRPr="00796F42" w:rsidRDefault="00796F42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Fundacja LEVEL UP,</w:t>
            </w:r>
          </w:p>
          <w:p w14:paraId="0E524E6A" w14:textId="4C2C0850" w:rsidR="00796F42" w:rsidRPr="00796F42" w:rsidRDefault="00796F42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Rzeszów, ul. Zbyszewskiego 8/22</w:t>
            </w:r>
          </w:p>
        </w:tc>
        <w:tc>
          <w:tcPr>
            <w:tcW w:w="4394" w:type="dxa"/>
          </w:tcPr>
          <w:p w14:paraId="143CB4F0" w14:textId="77777777" w:rsid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Kontrola kompleksowa realizacji zadania pod tytułem „Prowadzenie Miejskiego Centrum Seniora w Rzeszowie”</w:t>
            </w:r>
          </w:p>
          <w:p w14:paraId="0696E1A6" w14:textId="55BFB3D0" w:rsidR="00796F42" w:rsidRP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55B4610" w14:textId="1681C02E" w:rsidR="00796F42" w:rsidRPr="00796F42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maj</w:t>
            </w:r>
          </w:p>
        </w:tc>
      </w:tr>
      <w:tr w:rsidR="00796F42" w:rsidRPr="00796F42" w14:paraId="2619DD77" w14:textId="77777777" w:rsidTr="00DD4989">
        <w:tc>
          <w:tcPr>
            <w:tcW w:w="522" w:type="dxa"/>
          </w:tcPr>
          <w:p w14:paraId="4C3D81F6" w14:textId="327E1251" w:rsidR="00796F42" w:rsidRPr="00796F42" w:rsidRDefault="00796F42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 xml:space="preserve">10. </w:t>
            </w:r>
          </w:p>
        </w:tc>
        <w:tc>
          <w:tcPr>
            <w:tcW w:w="5852" w:type="dxa"/>
          </w:tcPr>
          <w:p w14:paraId="610D38DD" w14:textId="77777777" w:rsidR="00796F42" w:rsidRPr="00796F42" w:rsidRDefault="00796F42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Bożena Krawczyk Kosmetolog_Holistycznie,</w:t>
            </w:r>
          </w:p>
          <w:p w14:paraId="6EAF9BFF" w14:textId="7FB503DB" w:rsidR="00796F42" w:rsidRPr="00796F42" w:rsidRDefault="00796F42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Rzeszów ul. Ignacego Łukasiewicza 3</w:t>
            </w:r>
          </w:p>
        </w:tc>
        <w:tc>
          <w:tcPr>
            <w:tcW w:w="4394" w:type="dxa"/>
          </w:tcPr>
          <w:p w14:paraId="62007979" w14:textId="478E01B9" w:rsidR="00796F42" w:rsidRPr="00796F42" w:rsidRDefault="00796F42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Prawidłowość realizacji warunków umowy</w:t>
            </w:r>
          </w:p>
        </w:tc>
        <w:tc>
          <w:tcPr>
            <w:tcW w:w="3119" w:type="dxa"/>
          </w:tcPr>
          <w:p w14:paraId="47411044" w14:textId="09A17129" w:rsidR="00796F42" w:rsidRPr="00796F42" w:rsidRDefault="00796F42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czerwiec</w:t>
            </w:r>
          </w:p>
        </w:tc>
      </w:tr>
      <w:tr w:rsidR="00796F42" w:rsidRPr="00796F42" w14:paraId="3612591D" w14:textId="77777777" w:rsidTr="00DD4989">
        <w:tc>
          <w:tcPr>
            <w:tcW w:w="522" w:type="dxa"/>
          </w:tcPr>
          <w:p w14:paraId="2351DDF5" w14:textId="08D06708" w:rsidR="00796F42" w:rsidRPr="00796F42" w:rsidRDefault="00796F42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lastRenderedPageBreak/>
              <w:t>11.</w:t>
            </w:r>
          </w:p>
        </w:tc>
        <w:tc>
          <w:tcPr>
            <w:tcW w:w="5852" w:type="dxa"/>
          </w:tcPr>
          <w:p w14:paraId="515C86CE" w14:textId="77777777" w:rsidR="00796F42" w:rsidRPr="00796F42" w:rsidRDefault="00796F42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Niepubliczny Żłobek Kraina Odkrywcy 2</w:t>
            </w:r>
          </w:p>
          <w:p w14:paraId="16BCC6BD" w14:textId="183174F2" w:rsidR="00796F42" w:rsidRPr="00796F42" w:rsidRDefault="00796F42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Rzeszów, ul. Henryka Wieniawskiego 143 a</w:t>
            </w:r>
          </w:p>
        </w:tc>
        <w:tc>
          <w:tcPr>
            <w:tcW w:w="4394" w:type="dxa"/>
          </w:tcPr>
          <w:p w14:paraId="6321061E" w14:textId="668D507A" w:rsidR="00796F42" w:rsidRPr="00796F42" w:rsidRDefault="00796F42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Warunki i jakość świadczonych usług</w:t>
            </w:r>
          </w:p>
        </w:tc>
        <w:tc>
          <w:tcPr>
            <w:tcW w:w="3119" w:type="dxa"/>
          </w:tcPr>
          <w:p w14:paraId="04F4955A" w14:textId="5AB4B617" w:rsidR="00796F42" w:rsidRPr="00796F42" w:rsidRDefault="00796F42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czerwiec</w:t>
            </w:r>
          </w:p>
        </w:tc>
      </w:tr>
      <w:tr w:rsidR="00796F42" w:rsidRPr="00796F42" w14:paraId="1A83919B" w14:textId="77777777" w:rsidTr="00DD4989">
        <w:tc>
          <w:tcPr>
            <w:tcW w:w="522" w:type="dxa"/>
          </w:tcPr>
          <w:p w14:paraId="46F933F5" w14:textId="50435B69" w:rsidR="00796F42" w:rsidRPr="00796F42" w:rsidRDefault="00796F42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5852" w:type="dxa"/>
          </w:tcPr>
          <w:p w14:paraId="745010DE" w14:textId="77777777" w:rsidR="00796F42" w:rsidRPr="00796F42" w:rsidRDefault="00796F42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Żłobek Kraina Szczęścia</w:t>
            </w:r>
          </w:p>
          <w:p w14:paraId="614B1764" w14:textId="6BEB5D2F" w:rsidR="00796F42" w:rsidRPr="00796F42" w:rsidRDefault="00796F42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Rzeszów, ul. Ofiar Katynia 6</w:t>
            </w:r>
          </w:p>
        </w:tc>
        <w:tc>
          <w:tcPr>
            <w:tcW w:w="4394" w:type="dxa"/>
          </w:tcPr>
          <w:p w14:paraId="18CD4BEB" w14:textId="256F8A74" w:rsidR="00796F42" w:rsidRPr="00796F42" w:rsidRDefault="00796F42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Warunki i jakość świadczonych usług</w:t>
            </w:r>
          </w:p>
        </w:tc>
        <w:tc>
          <w:tcPr>
            <w:tcW w:w="3119" w:type="dxa"/>
          </w:tcPr>
          <w:p w14:paraId="16E64220" w14:textId="7A36C623" w:rsidR="00796F42" w:rsidRPr="00796F42" w:rsidRDefault="00796F42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F42">
              <w:rPr>
                <w:rFonts w:ascii="Arial" w:hAnsi="Arial" w:cs="Arial"/>
                <w:sz w:val="22"/>
                <w:szCs w:val="22"/>
              </w:rPr>
              <w:t>czerwiec</w:t>
            </w:r>
          </w:p>
        </w:tc>
      </w:tr>
    </w:tbl>
    <w:p w14:paraId="23FFFC67" w14:textId="506CD5A4" w:rsidR="00796F42" w:rsidRPr="00796F42" w:rsidRDefault="00796F42" w:rsidP="00796F42">
      <w:pPr>
        <w:spacing w:after="0"/>
        <w:rPr>
          <w:rFonts w:ascii="Arial" w:hAnsi="Arial" w:cs="Arial"/>
          <w:b/>
          <w:bCs/>
          <w:i/>
          <w:iCs/>
        </w:rPr>
      </w:pPr>
      <w:r w:rsidRPr="00796F42">
        <w:rPr>
          <w:rFonts w:ascii="Arial" w:hAnsi="Arial" w:cs="Arial"/>
        </w:rPr>
        <w:t>*</w:t>
      </w:r>
      <w:r w:rsidRPr="00796F42">
        <w:rPr>
          <w:rFonts w:ascii="Arial" w:hAnsi="Arial" w:cs="Arial"/>
          <w:b/>
          <w:bCs/>
          <w:i/>
          <w:iCs/>
        </w:rPr>
        <w:t xml:space="preserve"> Terminy mają charakter wstępnie planowany i zostaną ostatecznie doprecyzowane w upoważnieniu do przeprowadzenia kontroli. </w:t>
      </w:r>
    </w:p>
    <w:p w14:paraId="2E82CB38" w14:textId="77777777" w:rsidR="00796F42" w:rsidRPr="00796F42" w:rsidRDefault="00796F42" w:rsidP="00796F42">
      <w:pPr>
        <w:spacing w:after="0"/>
        <w:rPr>
          <w:rFonts w:ascii="Arial" w:hAnsi="Arial" w:cs="Arial"/>
          <w:b/>
          <w:bCs/>
          <w:i/>
          <w:iCs/>
        </w:rPr>
      </w:pPr>
    </w:p>
    <w:p w14:paraId="6ABAE7FA" w14:textId="4D3FFFC3" w:rsidR="00796F42" w:rsidRPr="00796F42" w:rsidRDefault="00796F42" w:rsidP="00796F42">
      <w:pPr>
        <w:spacing w:after="0"/>
        <w:rPr>
          <w:rFonts w:ascii="Arial" w:hAnsi="Arial" w:cs="Arial"/>
        </w:rPr>
      </w:pPr>
      <w:r w:rsidRPr="00796F42">
        <w:rPr>
          <w:rFonts w:ascii="Arial" w:hAnsi="Arial" w:cs="Arial"/>
        </w:rPr>
        <w:t>Sporządziła, dnia 19.12.2024 r.</w:t>
      </w:r>
    </w:p>
    <w:p w14:paraId="1F624A59" w14:textId="77777777" w:rsidR="00796F42" w:rsidRPr="00796F42" w:rsidRDefault="00796F42" w:rsidP="00796F42">
      <w:pPr>
        <w:spacing w:after="0"/>
        <w:rPr>
          <w:rFonts w:ascii="Arial" w:hAnsi="Arial" w:cs="Arial"/>
        </w:rPr>
      </w:pPr>
      <w:r w:rsidRPr="00796F42">
        <w:rPr>
          <w:rFonts w:ascii="Arial" w:hAnsi="Arial" w:cs="Arial"/>
        </w:rPr>
        <w:t>Kierownik Referatu ds. Kontroli i Monitoringu</w:t>
      </w:r>
    </w:p>
    <w:p w14:paraId="18CAFAB9" w14:textId="77777777" w:rsidR="00796F42" w:rsidRPr="00796F42" w:rsidRDefault="00796F42" w:rsidP="00796F42">
      <w:pPr>
        <w:spacing w:after="0"/>
        <w:rPr>
          <w:rFonts w:ascii="Arial" w:hAnsi="Arial" w:cs="Arial"/>
        </w:rPr>
      </w:pPr>
      <w:r w:rsidRPr="00796F42">
        <w:rPr>
          <w:rFonts w:ascii="Arial" w:hAnsi="Arial" w:cs="Arial"/>
        </w:rPr>
        <w:t>Andżelika Nowak</w:t>
      </w:r>
    </w:p>
    <w:p w14:paraId="4DEBF230" w14:textId="3E013C23" w:rsidR="00796F42" w:rsidRPr="00796F42" w:rsidRDefault="00796F42" w:rsidP="00796F42">
      <w:pPr>
        <w:rPr>
          <w:rFonts w:ascii="Arial" w:hAnsi="Arial" w:cs="Arial"/>
        </w:rPr>
      </w:pPr>
    </w:p>
    <w:p w14:paraId="033015C3" w14:textId="77777777" w:rsidR="004302C0" w:rsidRDefault="004302C0" w:rsidP="0064157F">
      <w:pPr>
        <w:spacing w:after="0"/>
        <w:rPr>
          <w:rFonts w:cstheme="minorHAnsi"/>
          <w:bCs/>
          <w:sz w:val="24"/>
          <w:szCs w:val="24"/>
        </w:rPr>
      </w:pPr>
    </w:p>
    <w:p w14:paraId="66BF7B41" w14:textId="77777777" w:rsidR="004302C0" w:rsidRDefault="004302C0" w:rsidP="0064157F">
      <w:pPr>
        <w:spacing w:after="0"/>
        <w:rPr>
          <w:rFonts w:cstheme="minorHAnsi"/>
          <w:bCs/>
          <w:sz w:val="24"/>
          <w:szCs w:val="24"/>
        </w:rPr>
      </w:pPr>
    </w:p>
    <w:p w14:paraId="5AE86D44" w14:textId="77777777" w:rsidR="004302C0" w:rsidRDefault="004302C0" w:rsidP="0064157F">
      <w:pPr>
        <w:spacing w:after="0"/>
        <w:rPr>
          <w:rFonts w:cstheme="minorHAnsi"/>
          <w:bCs/>
          <w:sz w:val="24"/>
          <w:szCs w:val="24"/>
        </w:rPr>
      </w:pPr>
    </w:p>
    <w:p w14:paraId="21B4B5D4" w14:textId="77777777" w:rsidR="004302C0" w:rsidRDefault="004302C0" w:rsidP="0064157F">
      <w:pPr>
        <w:spacing w:after="0"/>
        <w:rPr>
          <w:rFonts w:cstheme="minorHAnsi"/>
          <w:bCs/>
          <w:sz w:val="24"/>
          <w:szCs w:val="24"/>
        </w:rPr>
      </w:pPr>
    </w:p>
    <w:p w14:paraId="2CB03D9D" w14:textId="77777777" w:rsidR="004302C0" w:rsidRDefault="004302C0" w:rsidP="0064157F">
      <w:pPr>
        <w:spacing w:after="0"/>
        <w:rPr>
          <w:rFonts w:cstheme="minorHAnsi"/>
          <w:bCs/>
          <w:sz w:val="24"/>
          <w:szCs w:val="24"/>
        </w:rPr>
      </w:pPr>
    </w:p>
    <w:p w14:paraId="00388156" w14:textId="77777777" w:rsidR="004302C0" w:rsidRDefault="004302C0" w:rsidP="0064157F">
      <w:pPr>
        <w:spacing w:after="0"/>
        <w:rPr>
          <w:rFonts w:cstheme="minorHAnsi"/>
          <w:sz w:val="24"/>
          <w:szCs w:val="24"/>
        </w:rPr>
      </w:pPr>
    </w:p>
    <w:p w14:paraId="12C676CB" w14:textId="6B41CA50" w:rsidR="004302C0" w:rsidRDefault="006E39F8" w:rsidP="00DC0928">
      <w:pPr>
        <w:widowControl w:val="0"/>
        <w:tabs>
          <w:tab w:val="left" w:pos="1276"/>
        </w:tabs>
        <w:spacing w:after="0" w:line="240" w:lineRule="auto"/>
        <w:ind w:left="4536"/>
        <w:jc w:val="center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ZATWIERDZAM</w:t>
      </w:r>
      <w:r w:rsidR="009B68E6">
        <w:rPr>
          <w:rFonts w:eastAsia="Arial Unicode MS" w:cstheme="minorHAnsi"/>
          <w:sz w:val="24"/>
          <w:szCs w:val="24"/>
        </w:rPr>
        <w:t>:</w:t>
      </w:r>
    </w:p>
    <w:p w14:paraId="4F0E704A" w14:textId="78063C50" w:rsidR="006E39F8" w:rsidRDefault="006E39F8" w:rsidP="00DC0928">
      <w:pPr>
        <w:widowControl w:val="0"/>
        <w:tabs>
          <w:tab w:val="left" w:pos="1276"/>
        </w:tabs>
        <w:spacing w:after="0" w:line="240" w:lineRule="auto"/>
        <w:ind w:left="4536"/>
        <w:jc w:val="center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Prezydent Miasta Rzeszowa</w:t>
      </w:r>
    </w:p>
    <w:p w14:paraId="62C80637" w14:textId="77777777" w:rsidR="004302C0" w:rsidRDefault="004302C0" w:rsidP="00DC0928">
      <w:pPr>
        <w:widowControl w:val="0"/>
        <w:tabs>
          <w:tab w:val="left" w:pos="1276"/>
        </w:tabs>
        <w:spacing w:after="0" w:line="240" w:lineRule="auto"/>
        <w:ind w:left="4536"/>
        <w:jc w:val="center"/>
        <w:rPr>
          <w:rFonts w:eastAsia="Arial Unicode MS" w:cstheme="minorHAnsi"/>
          <w:spacing w:val="10"/>
          <w:sz w:val="24"/>
          <w:szCs w:val="24"/>
        </w:rPr>
      </w:pPr>
      <w:bookmarkStart w:id="2" w:name="ezdPracownikAtrybut1"/>
      <w:bookmarkEnd w:id="2"/>
    </w:p>
    <w:p w14:paraId="2EA3443B" w14:textId="77777777" w:rsidR="004302C0" w:rsidRDefault="004302C0" w:rsidP="00DC0928">
      <w:pPr>
        <w:widowControl w:val="0"/>
        <w:tabs>
          <w:tab w:val="left" w:pos="1276"/>
        </w:tabs>
        <w:spacing w:after="0" w:line="240" w:lineRule="auto"/>
        <w:ind w:left="4536"/>
        <w:jc w:val="center"/>
        <w:rPr>
          <w:rFonts w:eastAsia="Arial Unicode MS" w:cstheme="minorHAnsi"/>
          <w:spacing w:val="10"/>
          <w:sz w:val="24"/>
          <w:szCs w:val="24"/>
        </w:rPr>
      </w:pPr>
    </w:p>
    <w:p w14:paraId="487D45BA" w14:textId="03F418B7" w:rsidR="004302C0" w:rsidRDefault="006E39F8" w:rsidP="00DC0928">
      <w:pPr>
        <w:widowControl w:val="0"/>
        <w:tabs>
          <w:tab w:val="left" w:pos="1276"/>
        </w:tabs>
        <w:spacing w:after="0" w:line="240" w:lineRule="auto"/>
        <w:ind w:left="4536"/>
        <w:jc w:val="center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Konrad Fijołek</w:t>
      </w:r>
    </w:p>
    <w:p w14:paraId="08E8D68D" w14:textId="77777777" w:rsidR="004302C0" w:rsidRDefault="00000000" w:rsidP="00DC0928">
      <w:pPr>
        <w:widowControl w:val="0"/>
        <w:tabs>
          <w:tab w:val="left" w:pos="1276"/>
        </w:tabs>
        <w:spacing w:after="0" w:line="240" w:lineRule="auto"/>
        <w:ind w:left="4536"/>
        <w:jc w:val="center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0"/>
          <w:szCs w:val="20"/>
        </w:rPr>
        <w:t>(podpisano kwalifikowanym podpisem elektronicznym)</w:t>
      </w:r>
    </w:p>
    <w:p w14:paraId="677B9ADD" w14:textId="77777777" w:rsidR="004302C0" w:rsidRDefault="004302C0" w:rsidP="0064157F">
      <w:pPr>
        <w:spacing w:after="0"/>
        <w:rPr>
          <w:rFonts w:eastAsia="Calibri" w:cstheme="minorHAnsi"/>
          <w:sz w:val="24"/>
          <w:szCs w:val="24"/>
        </w:rPr>
      </w:pPr>
    </w:p>
    <w:p w14:paraId="0BF1009B" w14:textId="77777777" w:rsidR="004302C0" w:rsidRDefault="004302C0" w:rsidP="0064157F">
      <w:pPr>
        <w:spacing w:after="0"/>
        <w:rPr>
          <w:rFonts w:cstheme="minorHAnsi"/>
          <w:sz w:val="24"/>
          <w:szCs w:val="24"/>
        </w:rPr>
      </w:pPr>
    </w:p>
    <w:p w14:paraId="37B0F880" w14:textId="77777777" w:rsidR="004302C0" w:rsidRDefault="004302C0" w:rsidP="0064157F">
      <w:pPr>
        <w:spacing w:after="0"/>
        <w:rPr>
          <w:rFonts w:cstheme="minorHAnsi"/>
          <w:sz w:val="24"/>
          <w:szCs w:val="24"/>
        </w:rPr>
      </w:pPr>
    </w:p>
    <w:p w14:paraId="70EA9C8F" w14:textId="77F615C7" w:rsidR="004302C0" w:rsidRDefault="004302C0" w:rsidP="0064157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302C0" w:rsidSect="00796F42">
      <w:headerReference w:type="first" r:id="rId8"/>
      <w:pgSz w:w="16838" w:h="11906" w:orient="landscape"/>
      <w:pgMar w:top="1418" w:right="1418" w:bottom="1418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8FFBC" w14:textId="77777777" w:rsidR="00733A61" w:rsidRDefault="00733A61">
      <w:pPr>
        <w:spacing w:after="0" w:line="240" w:lineRule="auto"/>
      </w:pPr>
      <w:r>
        <w:separator/>
      </w:r>
    </w:p>
  </w:endnote>
  <w:endnote w:type="continuationSeparator" w:id="0">
    <w:p w14:paraId="0477B4AC" w14:textId="77777777" w:rsidR="00733A61" w:rsidRDefault="00733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2922D" w14:textId="77777777" w:rsidR="00733A61" w:rsidRDefault="00733A61">
      <w:pPr>
        <w:spacing w:after="0" w:line="240" w:lineRule="auto"/>
      </w:pPr>
      <w:r>
        <w:separator/>
      </w:r>
    </w:p>
  </w:footnote>
  <w:footnote w:type="continuationSeparator" w:id="0">
    <w:p w14:paraId="541E8E6C" w14:textId="77777777" w:rsidR="00733A61" w:rsidRDefault="00733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C8D72" w14:textId="77777777" w:rsidR="004302C0" w:rsidRDefault="00000000" w:rsidP="004872B1">
    <w:pPr>
      <w:pStyle w:val="Nagwek"/>
      <w:tabs>
        <w:tab w:val="clear" w:pos="4536"/>
        <w:tab w:val="clear" w:pos="9072"/>
        <w:tab w:val="left" w:pos="207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656C37"/>
    <w:multiLevelType w:val="hybridMultilevel"/>
    <w:tmpl w:val="62469100"/>
    <w:lvl w:ilvl="0" w:tplc="9D1E3418">
      <w:start w:val="1"/>
      <w:numFmt w:val="decimal"/>
      <w:lvlText w:val="%1)"/>
      <w:lvlJc w:val="left"/>
      <w:pPr>
        <w:ind w:left="720" w:hanging="360"/>
      </w:pPr>
    </w:lvl>
    <w:lvl w:ilvl="1" w:tplc="DD6E5BA6">
      <w:start w:val="1"/>
      <w:numFmt w:val="lowerLetter"/>
      <w:lvlText w:val="%2."/>
      <w:lvlJc w:val="left"/>
      <w:pPr>
        <w:ind w:left="1440" w:hanging="360"/>
      </w:pPr>
    </w:lvl>
    <w:lvl w:ilvl="2" w:tplc="8444CDCE">
      <w:start w:val="1"/>
      <w:numFmt w:val="lowerRoman"/>
      <w:lvlText w:val="%3."/>
      <w:lvlJc w:val="right"/>
      <w:pPr>
        <w:ind w:left="2160" w:hanging="180"/>
      </w:pPr>
    </w:lvl>
    <w:lvl w:ilvl="3" w:tplc="D9F04594">
      <w:start w:val="1"/>
      <w:numFmt w:val="decimal"/>
      <w:lvlText w:val="%4."/>
      <w:lvlJc w:val="left"/>
      <w:pPr>
        <w:ind w:left="2880" w:hanging="360"/>
      </w:pPr>
    </w:lvl>
    <w:lvl w:ilvl="4" w:tplc="90FEFE82">
      <w:start w:val="1"/>
      <w:numFmt w:val="lowerLetter"/>
      <w:lvlText w:val="%5."/>
      <w:lvlJc w:val="left"/>
      <w:pPr>
        <w:ind w:left="3600" w:hanging="360"/>
      </w:pPr>
    </w:lvl>
    <w:lvl w:ilvl="5" w:tplc="52668E02">
      <w:start w:val="1"/>
      <w:numFmt w:val="lowerRoman"/>
      <w:lvlText w:val="%6."/>
      <w:lvlJc w:val="right"/>
      <w:pPr>
        <w:ind w:left="4320" w:hanging="180"/>
      </w:pPr>
    </w:lvl>
    <w:lvl w:ilvl="6" w:tplc="83386CBA">
      <w:start w:val="1"/>
      <w:numFmt w:val="decimal"/>
      <w:lvlText w:val="%7."/>
      <w:lvlJc w:val="left"/>
      <w:pPr>
        <w:ind w:left="5040" w:hanging="360"/>
      </w:pPr>
    </w:lvl>
    <w:lvl w:ilvl="7" w:tplc="A238E38E">
      <w:start w:val="1"/>
      <w:numFmt w:val="lowerLetter"/>
      <w:lvlText w:val="%8."/>
      <w:lvlJc w:val="left"/>
      <w:pPr>
        <w:ind w:left="5760" w:hanging="360"/>
      </w:pPr>
    </w:lvl>
    <w:lvl w:ilvl="8" w:tplc="52CA76A0">
      <w:start w:val="1"/>
      <w:numFmt w:val="lowerRoman"/>
      <w:lvlText w:val="%9."/>
      <w:lvlJc w:val="right"/>
      <w:pPr>
        <w:ind w:left="6480" w:hanging="180"/>
      </w:pPr>
    </w:lvl>
  </w:abstractNum>
  <w:num w:numId="1" w16cid:durableId="675689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BC4"/>
    <w:rsid w:val="00137823"/>
    <w:rsid w:val="00266DA8"/>
    <w:rsid w:val="004302C0"/>
    <w:rsid w:val="00651BCD"/>
    <w:rsid w:val="006E39F8"/>
    <w:rsid w:val="00733A61"/>
    <w:rsid w:val="00796F42"/>
    <w:rsid w:val="007F7C99"/>
    <w:rsid w:val="00855BC4"/>
    <w:rsid w:val="00961EB5"/>
    <w:rsid w:val="009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762E"/>
  <w15:docId w15:val="{22A1E81C-9BDF-468D-83F5-B5E114AC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customStyle="1" w:styleId="Nazwaurzdu">
    <w:name w:val="Nazwa urzędu"/>
    <w:basedOn w:val="Normalny"/>
    <w:link w:val="NazwaurzduZnak"/>
    <w:qFormat/>
    <w:rsid w:val="004E399F"/>
    <w:pPr>
      <w:tabs>
        <w:tab w:val="right" w:pos="5670"/>
        <w:tab w:val="right" w:pos="7655"/>
      </w:tabs>
      <w:suppressAutoHyphens/>
      <w:spacing w:before="120" w:after="0" w:line="30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zwaurzduZnak">
    <w:name w:val="Nazwa urzędu Znak"/>
    <w:link w:val="Nazwaurzdu"/>
    <w:rsid w:val="004E399F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D45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4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46065-BD31-48CD-848D-3CA78533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Rogoyska</dc:creator>
  <cp:lastModifiedBy>Nowak Andżelika</cp:lastModifiedBy>
  <cp:revision>6</cp:revision>
  <cp:lastPrinted>2022-09-06T07:54:00Z</cp:lastPrinted>
  <dcterms:created xsi:type="dcterms:W3CDTF">2024-12-19T07:20:00Z</dcterms:created>
  <dcterms:modified xsi:type="dcterms:W3CDTF">2024-12-23T10:11:00Z</dcterms:modified>
</cp:coreProperties>
</file>